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taking, drugs and caffeine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over-the-counter medicine    </w:t>
      </w:r>
      <w:r>
        <w:t xml:space="preserve">   crystal methamphetamine    </w:t>
      </w:r>
      <w:r>
        <w:t xml:space="preserve">   coffee    </w:t>
      </w:r>
      <w:r>
        <w:t xml:space="preserve">   cigarettes    </w:t>
      </w:r>
      <w:r>
        <w:t xml:space="preserve">   prescription drugs    </w:t>
      </w:r>
      <w:r>
        <w:t xml:space="preserve">   low self-esteem    </w:t>
      </w:r>
      <w:r>
        <w:t xml:space="preserve">   anxiety    </w:t>
      </w:r>
      <w:r>
        <w:t xml:space="preserve">   Isolation    </w:t>
      </w:r>
      <w:r>
        <w:t xml:space="preserve">   Peer pressure    </w:t>
      </w:r>
      <w:r>
        <w:t xml:space="preserve">   Stress    </w:t>
      </w:r>
      <w:r>
        <w:t xml:space="preserve">   addiction    </w:t>
      </w:r>
      <w:r>
        <w:t xml:space="preserve">   risks    </w:t>
      </w:r>
      <w:r>
        <w:t xml:space="preserve">   depression    </w:t>
      </w:r>
      <w:r>
        <w:t xml:space="preserve">   energy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taking, drugs and caffeine</dc:title>
  <dcterms:created xsi:type="dcterms:W3CDTF">2021-10-11T15:37:11Z</dcterms:created>
  <dcterms:modified xsi:type="dcterms:W3CDTF">2021-10-11T15:37:11Z</dcterms:modified>
</cp:coreProperties>
</file>