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Risks and Hazards</w:t>
      </w:r>
    </w:p>
    <w:p>
      <w:pPr>
        <w:pStyle w:val="Questions"/>
      </w:pPr>
      <w:r>
        <w:t xml:space="preserve">1. IWSER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ETW OLROF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ELRVDOEAOD CSOSTEK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OHT AETRW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INSVEK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TOP DANSELH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GNILANEC SIUFDL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TESP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YSTO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OHT RION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wires    </w:t>
      </w:r>
      <w:r>
        <w:t xml:space="preserve">   wet floor    </w:t>
      </w:r>
      <w:r>
        <w:t xml:space="preserve">   overloaded sockets    </w:t>
      </w:r>
      <w:r>
        <w:t xml:space="preserve">   hot water    </w:t>
      </w:r>
      <w:r>
        <w:t xml:space="preserve">   knives    </w:t>
      </w:r>
      <w:r>
        <w:t xml:space="preserve">   pot handles    </w:t>
      </w:r>
      <w:r>
        <w:t xml:space="preserve">   cleaning fluids    </w:t>
      </w:r>
      <w:r>
        <w:t xml:space="preserve">   pets    </w:t>
      </w:r>
      <w:r>
        <w:t xml:space="preserve">   toys    </w:t>
      </w:r>
      <w:r>
        <w:t xml:space="preserve">   hot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Risks and Hazards</dc:title>
  <dcterms:created xsi:type="dcterms:W3CDTF">2021-10-11T15:36:25Z</dcterms:created>
  <dcterms:modified xsi:type="dcterms:W3CDTF">2021-10-11T15:36:25Z</dcterms:modified>
</cp:coreProperties>
</file>