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Rithi's Crossword Puzzle On Italy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people live in Italy?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Italy's official language?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What's the percentage of people who know how to read and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Italy's main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the colors of Italy's national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Italy a World Leader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Italy's largest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Italy's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Italy's currency?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largest tunnel in the world that's held in Italy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did Italy become one 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what area of Italy is there a fountain that flows red wine 24 hours a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one of Italy's most famous foods?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famous person has his finger, thumb, and tooth on display in Florence, Italy?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famous Italian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mostly makes up Italy's landscape?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Italy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special event has Italy hosted three times?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Italy's capital and most famous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a famous item that Italy invented?</w:t>
            </w:r>
          </w:p>
        </w:tc>
      </w:tr>
    </w:tbl>
    <w:p>
      <w:pPr>
        <w:pStyle w:val="WordBankLarge"/>
      </w:pPr>
      <w:r>
        <w:t xml:space="preserve">   Rome    </w:t>
      </w:r>
      <w:r>
        <w:t xml:space="preserve">   Bel Paese    </w:t>
      </w:r>
      <w:r>
        <w:t xml:space="preserve">   euros    </w:t>
      </w:r>
      <w:r>
        <w:t xml:space="preserve">   1861    </w:t>
      </w:r>
      <w:r>
        <w:t xml:space="preserve">   Southern Europe    </w:t>
      </w:r>
      <w:r>
        <w:t xml:space="preserve">   61.6 million    </w:t>
      </w:r>
      <w:r>
        <w:t xml:space="preserve">   98 percent    </w:t>
      </w:r>
      <w:r>
        <w:t xml:space="preserve">   Red Green White    </w:t>
      </w:r>
      <w:r>
        <w:t xml:space="preserve">   River Po    </w:t>
      </w:r>
      <w:r>
        <w:t xml:space="preserve">   soccer    </w:t>
      </w:r>
      <w:r>
        <w:t xml:space="preserve">   Piano    </w:t>
      </w:r>
      <w:r>
        <w:t xml:space="preserve">   Pizza    </w:t>
      </w:r>
      <w:r>
        <w:t xml:space="preserve">   Mountains    </w:t>
      </w:r>
      <w:r>
        <w:t xml:space="preserve">   Italian    </w:t>
      </w:r>
      <w:r>
        <w:t xml:space="preserve">   Roman Catholic    </w:t>
      </w:r>
      <w:r>
        <w:t xml:space="preserve">   olympics    </w:t>
      </w:r>
      <w:r>
        <w:t xml:space="preserve">   Fashion Industry    </w:t>
      </w:r>
      <w:r>
        <w:t xml:space="preserve">   Lotschberg    </w:t>
      </w:r>
      <w:r>
        <w:t xml:space="preserve">   Galileo Galilei    </w:t>
      </w:r>
      <w:r>
        <w:t xml:space="preserve">   Central Italy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Rithi's Crossword Puzzle On Italy</dc:title>
  <dcterms:created xsi:type="dcterms:W3CDTF">2021-10-11T15:36:37Z</dcterms:created>
  <dcterms:modified xsi:type="dcterms:W3CDTF">2021-10-11T15:36:37Z</dcterms:modified>
</cp:coreProperties>
</file>