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"troubled children" get 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killed on the set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veronica and betty get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looks after jughead when he is high on his book release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holds betty captive in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heart of riverdale?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cult does Polly Cooper join?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cheryl's twin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archie called during the goblins and gargoyles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riverdale re-named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shoots Hal Cooper?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cheryl date for a while?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person Betty Cooper dates?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Blackhood?</w:t>
            </w:r>
          </w:p>
        </w:tc>
      </w:tr>
    </w:tbl>
    <w:p>
      <w:pPr>
        <w:pStyle w:val="WordBankMedium"/>
      </w:pPr>
      <w:r>
        <w:t xml:space="preserve">   Halcooper    </w:t>
      </w:r>
      <w:r>
        <w:t xml:space="preserve">   The farm    </w:t>
      </w:r>
      <w:r>
        <w:t xml:space="preserve">   Jughead jones    </w:t>
      </w:r>
      <w:r>
        <w:t xml:space="preserve">   Penelope blossom    </w:t>
      </w:r>
      <w:r>
        <w:t xml:space="preserve">   Toni topaz    </w:t>
      </w:r>
      <w:r>
        <w:t xml:space="preserve">   Jason Blossom    </w:t>
      </w:r>
      <w:r>
        <w:t xml:space="preserve">   trash bag killer    </w:t>
      </w:r>
      <w:r>
        <w:t xml:space="preserve">   red paladin    </w:t>
      </w:r>
      <w:r>
        <w:t xml:space="preserve">   Mitch    </w:t>
      </w:r>
      <w:r>
        <w:t xml:space="preserve">   Rivervale    </w:t>
      </w:r>
      <w:r>
        <w:t xml:space="preserve">   Sisters of quiet mercy    </w:t>
      </w:r>
      <w:r>
        <w:t xml:space="preserve">   Pops chocklit shop    </w:t>
      </w:r>
      <w:r>
        <w:t xml:space="preserve">   b and v    </w:t>
      </w:r>
      <w:r>
        <w:t xml:space="preserve">   the rat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2021-12-15T03:39:07Z</dcterms:created>
  <dcterms:modified xsi:type="dcterms:W3CDTF">2021-12-15T03:39:07Z</dcterms:modified>
</cp:coreProperties>
</file>