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surafce water    </w:t>
      </w:r>
      <w:r>
        <w:t xml:space="preserve">   evaporation    </w:t>
      </w:r>
      <w:r>
        <w:t xml:space="preserve">   watercycle    </w:t>
      </w:r>
      <w:r>
        <w:t xml:space="preserve">   solution    </w:t>
      </w:r>
      <w:r>
        <w:t xml:space="preserve">   bedload    </w:t>
      </w:r>
      <w:r>
        <w:t xml:space="preserve">   suspension    </w:t>
      </w:r>
      <w:r>
        <w:t xml:space="preserve">   hydraulic action    </w:t>
      </w:r>
      <w:r>
        <w:t xml:space="preserve">   confluence    </w:t>
      </w:r>
      <w:r>
        <w:t xml:space="preserve">   channel    </w:t>
      </w:r>
      <w:r>
        <w:t xml:space="preserve">   river basin    </w:t>
      </w:r>
      <w:r>
        <w:t xml:space="preserve">   watershed    </w:t>
      </w:r>
      <w:r>
        <w:t xml:space="preserve">   tributary    </w:t>
      </w:r>
      <w:r>
        <w:t xml:space="preserve">   source    </w:t>
      </w:r>
      <w:r>
        <w:t xml:space="preserve">   mouth    </w:t>
      </w:r>
      <w:r>
        <w:t xml:space="preserve">   deposition    </w:t>
      </w:r>
      <w:r>
        <w:t xml:space="preserve">   transport    </w:t>
      </w:r>
      <w:r>
        <w:t xml:space="preserve">   erosion    </w:t>
      </w:r>
      <w:r>
        <w:t xml:space="preserve">   flooding    </w:t>
      </w:r>
      <w:r>
        <w:t xml:space="preserve">   Thames    </w:t>
      </w:r>
      <w:r>
        <w:t xml:space="preserve">   Prevention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2021-10-11T15:37:43Z</dcterms:created>
  <dcterms:modified xsi:type="dcterms:W3CDTF">2021-10-11T15:37:43Z</dcterms:modified>
</cp:coreProperties>
</file>