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Robin H 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Tottenham Hotspur    </w:t>
      </w:r>
      <w:r>
        <w:t xml:space="preserve">   Liverpool    </w:t>
      </w:r>
      <w:r>
        <w:t xml:space="preserve">   Newcastle    </w:t>
      </w:r>
      <w:r>
        <w:t xml:space="preserve">   Manchester United    </w:t>
      </w:r>
      <w:r>
        <w:t xml:space="preserve">   Man City    </w:t>
      </w:r>
      <w:r>
        <w:t xml:space="preserve">   Chelsea    </w:t>
      </w:r>
      <w:r>
        <w:t xml:space="preserve">   Burnley    </w:t>
      </w:r>
      <w:r>
        <w:t xml:space="preserve">   Aston Villa    </w:t>
      </w:r>
      <w:r>
        <w:t xml:space="preserve">   Bolton    </w:t>
      </w:r>
      <w:r>
        <w:t xml:space="preserve">   Blackburn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 Football Word Search</dc:title>
  <dcterms:created xsi:type="dcterms:W3CDTF">2021-10-11T15:39:36Z</dcterms:created>
  <dcterms:modified xsi:type="dcterms:W3CDTF">2021-10-11T15:39:36Z</dcterms:modified>
</cp:coreProperties>
</file>