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 en la noche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roban los 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padre de makenna, el novio de 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Mimi tiene los Padres?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gusto decir chiste?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se dice almuerzo?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makenna tiene  Pelo castaño?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se dice el una soga?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tiene 15 años. (el hija de DR. David Parker)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Quien es la senora de la hacienda?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gallo pinto es frijoles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puede correr 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casa ese cuidar de las 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se dice motocicleta?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¿Por qué no pueden corre los 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ave especial de makenna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chico malo en robo en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ines el ex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se dice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mujer es decir tengo 43 años</w:t>
            </w:r>
          </w:p>
        </w:tc>
      </w:tr>
    </w:tbl>
    <w:p>
      <w:pPr>
        <w:pStyle w:val="WordBankLarge"/>
      </w:pPr>
      <w:r>
        <w:t xml:space="preserve">   arroz    </w:t>
      </w:r>
      <w:r>
        <w:t xml:space="preserve">   Ines    </w:t>
      </w:r>
      <w:r>
        <w:t xml:space="preserve">   Cecilio    </w:t>
      </w:r>
      <w:r>
        <w:t xml:space="preserve">   Makenna    </w:t>
      </w:r>
      <w:r>
        <w:t xml:space="preserve">   hacienda    </w:t>
      </w:r>
      <w:r>
        <w:t xml:space="preserve">   mimi    </w:t>
      </w:r>
      <w:r>
        <w:t xml:space="preserve">   Juan Carlos    </w:t>
      </w:r>
      <w:r>
        <w:t xml:space="preserve">   no    </w:t>
      </w:r>
      <w:r>
        <w:t xml:space="preserve">   tiene pierna rota    </w:t>
      </w:r>
      <w:r>
        <w:t xml:space="preserve">   sí    </w:t>
      </w:r>
      <w:r>
        <w:t xml:space="preserve">   DR. David Parker    </w:t>
      </w:r>
      <w:r>
        <w:t xml:space="preserve">   Hombres malos    </w:t>
      </w:r>
      <w:r>
        <w:t xml:space="preserve">   Desayuna    </w:t>
      </w:r>
      <w:r>
        <w:t xml:space="preserve">   Cecilio    </w:t>
      </w:r>
      <w:r>
        <w:t xml:space="preserve">   Lunch    </w:t>
      </w:r>
      <w:r>
        <w:t xml:space="preserve">   El ventana    </w:t>
      </w:r>
      <w:r>
        <w:t xml:space="preserve">   A rope    </w:t>
      </w:r>
      <w:r>
        <w:t xml:space="preserve">   Margarita     </w:t>
      </w:r>
      <w:r>
        <w:t xml:space="preserve">   No    </w:t>
      </w:r>
      <w:r>
        <w:t xml:space="preserve">   Motor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 en la noche</dc:title>
  <dcterms:created xsi:type="dcterms:W3CDTF">2021-10-11T15:39:43Z</dcterms:created>
  <dcterms:modified xsi:type="dcterms:W3CDTF">2021-10-11T15:39:43Z</dcterms:modified>
</cp:coreProperties>
</file>