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Robotics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UltraSonic Sensor uses this type of technology when it sends a signal out to the object and it bounces back to the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motor is typically used as a secondary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specific areas for connecting sensors and motors to the EV3.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Mindstorm, the name of the block used if you want the robot to do something when one condition is met and then another thing when a different condition is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Robotics kits from Lego containing hardware and software to create EV3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writes computer code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sensor can tell if the robot hits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motor is typically used to make the robot's wheels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instructions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sensor can detect something blue, red, green, white, black,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sensor detects distance from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"brains" of the mindstorm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for any command or group of commands in a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Mindstorm, the name of the block used to do something over and over</w:t>
            </w:r>
          </w:p>
        </w:tc>
      </w:tr>
    </w:tbl>
    <w:p>
      <w:pPr>
        <w:pStyle w:val="WordBankMedium"/>
      </w:pPr>
      <w:r>
        <w:t xml:space="preserve">   mindstorm    </w:t>
      </w:r>
      <w:r>
        <w:t xml:space="preserve">   algorithm    </w:t>
      </w:r>
      <w:r>
        <w:t xml:space="preserve">   color sensor    </w:t>
      </w:r>
      <w:r>
        <w:t xml:space="preserve">   ultrasonic sensor    </w:t>
      </w:r>
      <w:r>
        <w:t xml:space="preserve">   touchsensor    </w:t>
      </w:r>
      <w:r>
        <w:t xml:space="preserve">   robotics    </w:t>
      </w:r>
      <w:r>
        <w:t xml:space="preserve">   brick    </w:t>
      </w:r>
      <w:r>
        <w:t xml:space="preserve">   large motor    </w:t>
      </w:r>
      <w:r>
        <w:t xml:space="preserve">   medium motor    </w:t>
      </w:r>
      <w:r>
        <w:t xml:space="preserve">   computer programmer    </w:t>
      </w:r>
      <w:r>
        <w:t xml:space="preserve">   Loop    </w:t>
      </w:r>
      <w:r>
        <w:t xml:space="preserve">   switch    </w:t>
      </w:r>
      <w:r>
        <w:t xml:space="preserve">   sonar    </w:t>
      </w:r>
      <w:r>
        <w:t xml:space="preserve">   code    </w:t>
      </w:r>
      <w:r>
        <w:t xml:space="preserve">   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Crossword Puzzle</dc:title>
  <dcterms:created xsi:type="dcterms:W3CDTF">2021-10-11T15:39:38Z</dcterms:created>
  <dcterms:modified xsi:type="dcterms:W3CDTF">2021-10-11T15:39:38Z</dcterms:modified>
</cp:coreProperties>
</file>