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Layers    </w:t>
      </w:r>
      <w:r>
        <w:t xml:space="preserve">   Shapes    </w:t>
      </w:r>
      <w:r>
        <w:t xml:space="preserve">   Debugging    </w:t>
      </w:r>
      <w:r>
        <w:t xml:space="preserve">   Print    </w:t>
      </w:r>
      <w:r>
        <w:t xml:space="preserve">   3D objects    </w:t>
      </w:r>
      <w:r>
        <w:t xml:space="preserve">   Stl. File    </w:t>
      </w:r>
      <w:r>
        <w:t xml:space="preserve">   Platform    </w:t>
      </w:r>
      <w:r>
        <w:t xml:space="preserve">   Model    </w:t>
      </w:r>
      <w:r>
        <w:t xml:space="preserve">   Nozzle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2021-10-11T15:39:17Z</dcterms:created>
  <dcterms:modified xsi:type="dcterms:W3CDTF">2021-10-11T15:39:17Z</dcterms:modified>
</cp:coreProperties>
</file>