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Melting    </w:t>
      </w:r>
      <w:r>
        <w:t xml:space="preserve">   Inorganic    </w:t>
      </w:r>
      <w:r>
        <w:t xml:space="preserve">   Organic    </w:t>
      </w:r>
      <w:r>
        <w:t xml:space="preserve">   Sedimentary    </w:t>
      </w:r>
      <w:r>
        <w:t xml:space="preserve">   Coarse-Grained    </w:t>
      </w:r>
      <w:r>
        <w:t xml:space="preserve">   Cooling    </w:t>
      </w:r>
      <w:r>
        <w:t xml:space="preserve">   Intrusive    </w:t>
      </w:r>
      <w:r>
        <w:t xml:space="preserve">   Cementation    </w:t>
      </w:r>
      <w:r>
        <w:t xml:space="preserve">   Deposition    </w:t>
      </w:r>
      <w:r>
        <w:t xml:space="preserve">   Chemical Weathering    </w:t>
      </w:r>
      <w:r>
        <w:t xml:space="preserve">   Magma    </w:t>
      </w:r>
      <w:r>
        <w:t xml:space="preserve">   Extrusive    </w:t>
      </w:r>
      <w:r>
        <w:t xml:space="preserve">   Weathering    </w:t>
      </w:r>
      <w:r>
        <w:t xml:space="preserve">   Fine-Grained    </w:t>
      </w:r>
      <w:r>
        <w:t xml:space="preserve">   Physical Weathering    </w:t>
      </w:r>
      <w:r>
        <w:t xml:space="preserve">   Erosion    </w:t>
      </w:r>
      <w:r>
        <w:t xml:space="preserve">   Formation    </w:t>
      </w:r>
      <w:r>
        <w:t xml:space="preserve">   Classification    </w:t>
      </w:r>
      <w:r>
        <w:t xml:space="preserve">   Metamorphic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</dc:title>
  <dcterms:created xsi:type="dcterms:W3CDTF">2021-10-11T15:40:18Z</dcterms:created>
  <dcterms:modified xsi:type="dcterms:W3CDTF">2021-10-11T15:40:18Z</dcterms:modified>
</cp:coreProperties>
</file>