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Cycle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pressure    </w:t>
      </w:r>
      <w:r>
        <w:t xml:space="preserve">   cementation    </w:t>
      </w:r>
      <w:r>
        <w:t xml:space="preserve">   compaction    </w:t>
      </w:r>
      <w:r>
        <w:t xml:space="preserve">   erosion    </w:t>
      </w:r>
      <w:r>
        <w:t xml:space="preserve">   weathering    </w:t>
      </w:r>
      <w:r>
        <w:t xml:space="preserve">   heating    </w:t>
      </w:r>
      <w:r>
        <w:t xml:space="preserve">   melting    </w:t>
      </w:r>
      <w:r>
        <w:t xml:space="preserve">   cooling    </w:t>
      </w:r>
      <w:r>
        <w:t xml:space="preserve">   metamorphic    </w:t>
      </w:r>
      <w:r>
        <w:t xml:space="preserve">   sedimentary    </w:t>
      </w:r>
      <w:r>
        <w:t xml:space="preserve">   igneous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 </dc:title>
  <dcterms:created xsi:type="dcterms:W3CDTF">2021-10-11T15:39:25Z</dcterms:created>
  <dcterms:modified xsi:type="dcterms:W3CDTF">2021-10-11T15:39:25Z</dcterms:modified>
</cp:coreProperties>
</file>