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Rock Puzzel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Color of a rock's powder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Does not have silicate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 not have bands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Naturally occurring, solid mixture of one or more minerals that may also include organic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Forms when pressure, temperature, and chemicals processes change existing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Forms when sediment from older rocks get pressed and cemented together or from precipitation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Lava cools quickly on Earth's surface forming small crystals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Wear away or change appearance or texture of rock by long exposure to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Forms when molten rock cools and hardens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Mineral grains realign to form bands due to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Series of processes in which rocks change from one type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a rock can split into geometric shapes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Made of cemented sediment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light reflects from surface of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Magma cools slowly below Earth's surface forming large crystals </w:t>
            </w:r>
          </w:p>
        </w:tc>
      </w:tr>
    </w:tbl>
    <w:p>
      <w:pPr>
        <w:pStyle w:val="WordBankMedium"/>
      </w:pPr>
      <w:r>
        <w:t xml:space="preserve">   Igneous    </w:t>
      </w:r>
      <w:r>
        <w:t xml:space="preserve">   Metamorphic     </w:t>
      </w:r>
      <w:r>
        <w:t xml:space="preserve">   Sedimentary    </w:t>
      </w:r>
      <w:r>
        <w:t xml:space="preserve">   Foliated    </w:t>
      </w:r>
      <w:r>
        <w:t xml:space="preserve">   Luster    </w:t>
      </w:r>
      <w:r>
        <w:t xml:space="preserve">   Streak    </w:t>
      </w:r>
      <w:r>
        <w:t xml:space="preserve">   Weathering    </w:t>
      </w:r>
      <w:r>
        <w:t xml:space="preserve">   Nonfoliated    </w:t>
      </w:r>
      <w:r>
        <w:t xml:space="preserve">   Non-silicate    </w:t>
      </w:r>
      <w:r>
        <w:t xml:space="preserve">   Cleavage    </w:t>
      </w:r>
      <w:r>
        <w:t xml:space="preserve">   Extrusive    </w:t>
      </w:r>
      <w:r>
        <w:t xml:space="preserve">   Intrusive    </w:t>
      </w:r>
      <w:r>
        <w:t xml:space="preserve">   Rock    </w:t>
      </w:r>
      <w:r>
        <w:t xml:space="preserve">   Rock Cycle    </w:t>
      </w:r>
      <w:r>
        <w:t xml:space="preserve">   Clastic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 Puzzel</dc:title>
  <dcterms:created xsi:type="dcterms:W3CDTF">2021-10-11T15:40:24Z</dcterms:created>
  <dcterms:modified xsi:type="dcterms:W3CDTF">2021-10-11T15:40:24Z</dcterms:modified>
</cp:coreProperties>
</file>