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garnet    </w:t>
      </w:r>
      <w:r>
        <w:t xml:space="preserve">   kaolinite    </w:t>
      </w:r>
      <w:r>
        <w:t xml:space="preserve">   diamond    </w:t>
      </w:r>
      <w:r>
        <w:t xml:space="preserve">   silver    </w:t>
      </w:r>
      <w:r>
        <w:t xml:space="preserve">   feldspar    </w:t>
      </w:r>
      <w:r>
        <w:t xml:space="preserve">   mica    </w:t>
      </w:r>
      <w:r>
        <w:t xml:space="preserve">   calcite    </w:t>
      </w:r>
      <w:r>
        <w:t xml:space="preserve">   gold    </w:t>
      </w:r>
      <w:r>
        <w:t xml:space="preserve">   acid reaction    </w:t>
      </w:r>
      <w:r>
        <w:t xml:space="preserve">   streak    </w:t>
      </w:r>
      <w:r>
        <w:t xml:space="preserve">   hardness    </w:t>
      </w:r>
      <w:r>
        <w:t xml:space="preserve">   density    </w:t>
      </w:r>
      <w:r>
        <w:t xml:space="preserve">   appearance    </w:t>
      </w:r>
      <w:r>
        <w:t xml:space="preserve">   identification    </w:t>
      </w:r>
      <w:r>
        <w:t xml:space="preserve">   mineral    </w:t>
      </w:r>
      <w:r>
        <w:t xml:space="preserve">   quartz    </w:t>
      </w:r>
      <w:r>
        <w:t xml:space="preserve">   soil    </w:t>
      </w:r>
      <w:r>
        <w:t xml:space="preserve">   rocks    </w:t>
      </w:r>
      <w:r>
        <w:t xml:space="preserve">   clay    </w:t>
      </w:r>
      <w:r>
        <w:t xml:space="preserve">   surface water    </w:t>
      </w:r>
      <w:r>
        <w:t xml:space="preserve">   silt    </w:t>
      </w:r>
      <w:r>
        <w:t xml:space="preserve">   sediment    </w:t>
      </w:r>
      <w:r>
        <w:t xml:space="preserve">   saturated    </w:t>
      </w:r>
      <w:r>
        <w:t xml:space="preserve">   sand    </w:t>
      </w:r>
      <w:r>
        <w:t xml:space="preserve">   porosity    </w:t>
      </w:r>
      <w:r>
        <w:t xml:space="preserve">   permeability    </w:t>
      </w:r>
      <w:r>
        <w:t xml:space="preserve">   gravel    </w:t>
      </w:r>
      <w:r>
        <w:t xml:space="preserve">   aquifer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2021-10-11T15:40:47Z</dcterms:created>
  <dcterms:modified xsi:type="dcterms:W3CDTF">2021-10-11T15:40:47Z</dcterms:modified>
</cp:coreProperties>
</file>