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Sugar Loaf    </w:t>
      </w:r>
      <w:r>
        <w:t xml:space="preserve">   Quarry    </w:t>
      </w:r>
      <w:r>
        <w:t xml:space="preserve">   Mineral    </w:t>
      </w:r>
      <w:r>
        <w:t xml:space="preserve">   Rock    </w:t>
      </w:r>
      <w:r>
        <w:t xml:space="preserve">   Quartz    </w:t>
      </w:r>
      <w:r>
        <w:t xml:space="preserve">   Calcite    </w:t>
      </w:r>
      <w:r>
        <w:t xml:space="preserve">   Limestone    </w:t>
      </w:r>
      <w:r>
        <w:t xml:space="preserve">   Sandstone    </w:t>
      </w:r>
      <w:r>
        <w:t xml:space="preserve">   Conglomerate    </w:t>
      </w:r>
      <w:r>
        <w:t xml:space="preserve">   Quartzite    </w:t>
      </w:r>
      <w:r>
        <w:t xml:space="preserve">   Greenstone    </w:t>
      </w:r>
      <w:r>
        <w:t xml:space="preserve">   Rhyolite    </w:t>
      </w:r>
      <w:r>
        <w:t xml:space="preserve">   Limonite    </w:t>
      </w:r>
      <w:r>
        <w:t xml:space="preserve">   Diabase    </w:t>
      </w:r>
      <w:r>
        <w:t xml:space="preserve">   Hornfels    </w:t>
      </w:r>
      <w:r>
        <w:t xml:space="preserve">   Shale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2021-10-11T15:42:16Z</dcterms:created>
  <dcterms:modified xsi:type="dcterms:W3CDTF">2021-10-11T15:42:16Z</dcterms:modified>
</cp:coreProperties>
</file>