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lustre    </w:t>
      </w:r>
      <w:r>
        <w:t xml:space="preserve">   hardness    </w:t>
      </w:r>
      <w:r>
        <w:t xml:space="preserve">   metallic    </w:t>
      </w:r>
      <w:r>
        <w:t xml:space="preserve">   mica    </w:t>
      </w:r>
      <w:r>
        <w:t xml:space="preserve">   compression    </w:t>
      </w:r>
      <w:r>
        <w:t xml:space="preserve">   contact    </w:t>
      </w:r>
      <w:r>
        <w:t xml:space="preserve">   regional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  <w:r>
        <w:t xml:space="preserve">   beddingplanes    </w:t>
      </w:r>
      <w:r>
        <w:t xml:space="preserve">   mineral    </w:t>
      </w:r>
      <w:r>
        <w:t xml:space="preserve">   rock    </w:t>
      </w:r>
      <w:r>
        <w:t xml:space="preserve">   heat    </w:t>
      </w:r>
      <w:r>
        <w:t xml:space="preserve">   pressure    </w:t>
      </w:r>
      <w:r>
        <w:t xml:space="preserve">   extrusive    </w:t>
      </w:r>
      <w:r>
        <w:t xml:space="preserve">   intrusive    </w:t>
      </w:r>
      <w:r>
        <w:t xml:space="preserve">   emerald    </w:t>
      </w:r>
      <w:r>
        <w:t xml:space="preserve">   obsidian    </w:t>
      </w:r>
      <w:r>
        <w:t xml:space="preserve">   pyrite    </w:t>
      </w:r>
      <w:r>
        <w:t xml:space="preserve">   gold    </w:t>
      </w:r>
      <w:r>
        <w:t xml:space="preserve">   quartz    </w:t>
      </w:r>
      <w:r>
        <w:t xml:space="preserve">   diamond    </w:t>
      </w:r>
      <w:r>
        <w:t xml:space="preserve">   igneous    </w:t>
      </w:r>
      <w:r>
        <w:t xml:space="preserve">   sedimentary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2021-10-11T15:41:28Z</dcterms:created>
  <dcterms:modified xsi:type="dcterms:W3CDTF">2021-10-11T15:41:28Z</dcterms:modified>
</cp:coreProperties>
</file>