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Limestone    </w:t>
      </w:r>
      <w:r>
        <w:t xml:space="preserve">   Breccia    </w:t>
      </w:r>
      <w:r>
        <w:t xml:space="preserve">   Chemical Rocks    </w:t>
      </w:r>
      <w:r>
        <w:t xml:space="preserve">   Biochemical Rocks    </w:t>
      </w:r>
      <w:r>
        <w:t xml:space="preserve">   Mudrocks    </w:t>
      </w:r>
      <w:r>
        <w:t xml:space="preserve">   Sandstones    </w:t>
      </w:r>
      <w:r>
        <w:t xml:space="preserve">   Conglomerates    </w:t>
      </w:r>
      <w:r>
        <w:t xml:space="preserve">   Classic Sedimentary Rocks    </w:t>
      </w:r>
      <w:r>
        <w:t xml:space="preserve">   Quartzite    </w:t>
      </w:r>
      <w:r>
        <w:t xml:space="preserve">   Schist    </w:t>
      </w:r>
      <w:r>
        <w:t xml:space="preserve">   Continental Collisions    </w:t>
      </w:r>
      <w:r>
        <w:t xml:space="preserve">   Non-Foliated Metamorphic    </w:t>
      </w:r>
      <w:r>
        <w:t xml:space="preserve">   Foliates Metamorphic    </w:t>
      </w:r>
      <w:r>
        <w:t xml:space="preserve">   Chemical Recrystalization    </w:t>
      </w:r>
      <w:r>
        <w:t xml:space="preserve">   Mechanical Dislocation    </w:t>
      </w:r>
      <w:r>
        <w:t xml:space="preserve">   Regional Metamorphism    </w:t>
      </w:r>
      <w:r>
        <w:t xml:space="preserve">   Contact Metamorphism    </w:t>
      </w:r>
      <w:r>
        <w:t xml:space="preserve">   Obsidian    </w:t>
      </w:r>
      <w:r>
        <w:t xml:space="preserve">   Andesite    </w:t>
      </w:r>
      <w:r>
        <w:t xml:space="preserve">   Volcanic Rocks    </w:t>
      </w:r>
      <w:r>
        <w:t xml:space="preserve">   Magma    </w:t>
      </w:r>
      <w:r>
        <w:t xml:space="preserve">   Sedimentary    </w:t>
      </w:r>
      <w:r>
        <w:t xml:space="preserve">   Igneous    </w:t>
      </w:r>
      <w:r>
        <w:t xml:space="preserve">   Metamorphic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2021-10-11T15:41:30Z</dcterms:created>
  <dcterms:modified xsi:type="dcterms:W3CDTF">2021-10-11T15:41:30Z</dcterms:modified>
</cp:coreProperties>
</file>