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fracture    </w:t>
      </w:r>
      <w:r>
        <w:t xml:space="preserve">   cleavage    </w:t>
      </w:r>
      <w:r>
        <w:t xml:space="preserve">   luster    </w:t>
      </w:r>
      <w:r>
        <w:t xml:space="preserve">   streak    </w:t>
      </w:r>
      <w:r>
        <w:t xml:space="preserve">   talc    </w:t>
      </w:r>
      <w:r>
        <w:t xml:space="preserve">   diamond    </w:t>
      </w:r>
      <w:r>
        <w:t xml:space="preserve">   quartz    </w:t>
      </w:r>
      <w:r>
        <w:t xml:space="preserve">   coal    </w:t>
      </w:r>
      <w:r>
        <w:t xml:space="preserve">   melting    </w:t>
      </w:r>
      <w:r>
        <w:t xml:space="preserve">   magma    </w:t>
      </w:r>
      <w:r>
        <w:t xml:space="preserve">   lava    </w:t>
      </w:r>
      <w:r>
        <w:t xml:space="preserve">   cementation    </w:t>
      </w:r>
      <w:r>
        <w:t xml:space="preserve">   compactation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2021-10-11T15:41:38Z</dcterms:created>
  <dcterms:modified xsi:type="dcterms:W3CDTF">2021-10-11T15:41:38Z</dcterms:modified>
</cp:coreProperties>
</file>