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Rodney Alcala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dating game killer    </w:t>
      </w:r>
      <w:r>
        <w:t xml:space="preserve">   photographer    </w:t>
      </w:r>
      <w:r>
        <w:t xml:space="preserve">   rodney alcala    </w:t>
      </w:r>
      <w:r>
        <w:t xml:space="preserve">   kidnapped    </w:t>
      </w:r>
      <w:r>
        <w:t xml:space="preserve">   raped    </w:t>
      </w:r>
      <w:r>
        <w:t xml:space="preserve">   tali shapiro    </w:t>
      </w:r>
      <w:r>
        <w:t xml:space="preserve">   sexually assaulted    </w:t>
      </w:r>
      <w:r>
        <w:t xml:space="preserve">   strangle    </w:t>
      </w:r>
      <w:r>
        <w:t xml:space="preserve">   serial killer    </w:t>
      </w:r>
      <w:r>
        <w:t xml:space="preserve">   shoelace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 Alcala</dc:title>
  <dcterms:created xsi:type="dcterms:W3CDTF">2021-10-11T15:42:37Z</dcterms:created>
  <dcterms:modified xsi:type="dcterms:W3CDTF">2021-10-11T15:42:37Z</dcterms:modified>
</cp:coreProperties>
</file>