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Roll of Thunder Ch. 4 &amp; 5 - Spelling/Vocab.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friendly or forthcoming, cool and distant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Affected with nausea; inclined to vomit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Showing or giving emphasis; expressing something forcibly and clearly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large natural stream of water flowing in a channel to the sea, a lake, or another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Written or spoken communication or debate.  Authority about a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Close, compacted or crowded manner; thick.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hesitate or delay.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Making use of clever and indirect methods to achieve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Thinking or communicating in an unfocused or imprecise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Imagine as a future possibility; visualize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owner of a business, or holder of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brightness in someone’s eyes seen as a sign of enthusiasm or a particular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say something abruptly, especially as an aside or interruption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bring under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brightness in someone’s eyes seen as a sign of enthusiasm or a particular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pretend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Absorb all the attention or interest of</w:t>
            </w:r>
          </w:p>
        </w:tc>
      </w:tr>
    </w:tbl>
    <w:p>
      <w:pPr>
        <w:pStyle w:val="WordBankMedium"/>
      </w:pPr>
      <w:r>
        <w:t xml:space="preserve">   aloof    </w:t>
      </w:r>
      <w:r>
        <w:t xml:space="preserve">   feign    </w:t>
      </w:r>
      <w:r>
        <w:t xml:space="preserve">   nauseous    </w:t>
      </w:r>
      <w:r>
        <w:t xml:space="preserve">   glint    </w:t>
      </w:r>
      <w:r>
        <w:t xml:space="preserve">   malevolent    </w:t>
      </w:r>
      <w:r>
        <w:t xml:space="preserve">   river    </w:t>
      </w:r>
      <w:r>
        <w:t xml:space="preserve">   falter    </w:t>
      </w:r>
      <w:r>
        <w:t xml:space="preserve">   emphatic    </w:t>
      </w:r>
      <w:r>
        <w:t xml:space="preserve">   envision    </w:t>
      </w:r>
      <w:r>
        <w:t xml:space="preserve">   discourse    </w:t>
      </w:r>
      <w:r>
        <w:t xml:space="preserve">   engross    </w:t>
      </w:r>
      <w:r>
        <w:t xml:space="preserve">   vague    </w:t>
      </w:r>
      <w:r>
        <w:t xml:space="preserve">   subdue    </w:t>
      </w:r>
      <w:r>
        <w:t xml:space="preserve">   dense    </w:t>
      </w:r>
      <w:r>
        <w:t xml:space="preserve">   interject    </w:t>
      </w:r>
      <w:r>
        <w:t xml:space="preserve">   subtle    </w:t>
      </w:r>
      <w:r>
        <w:t xml:space="preserve">   proprietor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of Thunder Ch. 4 &amp; 5 - Spelling/Vocab.</dc:title>
  <dcterms:created xsi:type="dcterms:W3CDTF">2021-10-11T15:42:23Z</dcterms:created>
  <dcterms:modified xsi:type="dcterms:W3CDTF">2021-10-11T15:42:23Z</dcterms:modified>
</cp:coreProperties>
</file>