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Civilization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a series of wars between Rome and a city in Northern Africa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prohibit actions by other officials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Roman Golden Age during the first 200 years of the Roman Empire was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were the government officials who were elected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title of the two most powerful magistrates?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shallow river on which Rome was built is known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Caesar's adopted son who became next emperor after Caesar's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 slave who was forced to fight to death in a public arena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 great general who fought for the Plebeians rights and overthrew the republic?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Christian Emporer of Rome was named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Rome's lower class was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Rome's upper class was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Raised tunnels used to carry water from the mountains to the cities was also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a ruler during the Roman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government ran by elected leaders chosen by the people was known as?</w:t>
            </w:r>
          </w:p>
        </w:tc>
      </w:tr>
    </w:tbl>
    <w:p>
      <w:pPr>
        <w:pStyle w:val="WordBankLarge"/>
      </w:pPr>
      <w:r>
        <w:t xml:space="preserve">   Dictator    </w:t>
      </w:r>
      <w:r>
        <w:t xml:space="preserve">   Constantine    </w:t>
      </w:r>
      <w:r>
        <w:t xml:space="preserve">   JuliusCaesar     </w:t>
      </w:r>
      <w:r>
        <w:t xml:space="preserve">   Pax Romana     </w:t>
      </w:r>
      <w:r>
        <w:t xml:space="preserve">   Aqueduct    </w:t>
      </w:r>
      <w:r>
        <w:t xml:space="preserve">   Augustus    </w:t>
      </w:r>
      <w:r>
        <w:t xml:space="preserve">   Tiber River    </w:t>
      </w:r>
      <w:r>
        <w:t xml:space="preserve">   Gladiator     </w:t>
      </w:r>
      <w:r>
        <w:t xml:space="preserve">   veto    </w:t>
      </w:r>
      <w:r>
        <w:t xml:space="preserve">   Consuls     </w:t>
      </w:r>
      <w:r>
        <w:t xml:space="preserve">   Plebeians    </w:t>
      </w:r>
      <w:r>
        <w:t xml:space="preserve">   Patricians    </w:t>
      </w:r>
      <w:r>
        <w:t xml:space="preserve">   Magistrates    </w:t>
      </w:r>
      <w:r>
        <w:t xml:space="preserve">   Punic Wars    </w:t>
      </w:r>
      <w:r>
        <w:t xml:space="preserve">   Republic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Civilization</dc:title>
  <dcterms:created xsi:type="dcterms:W3CDTF">2021-10-12T20:29:50Z</dcterms:created>
  <dcterms:modified xsi:type="dcterms:W3CDTF">2021-10-12T20:29:50Z</dcterms:modified>
</cp:coreProperties>
</file>