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Nero Claudius Drusus    </w:t>
      </w:r>
      <w:r>
        <w:t xml:space="preserve">   Gnaeus Julius Agricola    </w:t>
      </w:r>
      <w:r>
        <w:t xml:space="preserve">   Germanicus Julius Caesar    </w:t>
      </w:r>
      <w:r>
        <w:t xml:space="preserve">   Marcus Vipsanius Agrippa    </w:t>
      </w:r>
      <w:r>
        <w:t xml:space="preserve">   Marcus Antonius    </w:t>
      </w:r>
      <w:r>
        <w:t xml:space="preserve">   Gaius Julius Caesar    </w:t>
      </w:r>
      <w:r>
        <w:t xml:space="preserve">   Gnaeus Pompeius Magnus    </w:t>
      </w:r>
      <w:r>
        <w:t xml:space="preserve">   Lucius Cornelius Sulla    </w:t>
      </w:r>
      <w:r>
        <w:t xml:space="preserve">   Gaius Marius    </w:t>
      </w:r>
      <w:r>
        <w:t xml:space="preserve">   Scipio Africanus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Heros</dc:title>
  <dcterms:created xsi:type="dcterms:W3CDTF">2021-10-11T15:43:50Z</dcterms:created>
  <dcterms:modified xsi:type="dcterms:W3CDTF">2021-10-11T15:43:50Z</dcterms:modified>
</cp:coreProperties>
</file>