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farmer that rented land from other wealthy landlords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important part of everyday life in Ancient Rome, and the Roman Government played a role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"group" of people that had no rights, and worked in mines or on large farms. Often died due to brutal treatment.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religion supported by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society in which men rule their families, and people trace their origins through male ancestors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From what most Roman's earned their money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oldest man in a Roman family who had absolute power over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"group" of people that could own personal property, had an active role in social life, but could not vote. Most important role was to teach, and bear the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called a group that was less than half of the population. In Rome, a tiny _______ were wealthy.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country homes</w:t>
            </w:r>
          </w:p>
        </w:tc>
      </w:tr>
    </w:tbl>
    <w:p>
      <w:pPr>
        <w:pStyle w:val="WordBankMedium"/>
      </w:pPr>
      <w:r>
        <w:t xml:space="preserve">   Patriarchal society    </w:t>
      </w:r>
      <w:r>
        <w:t xml:space="preserve">   Paterfamilias    </w:t>
      </w:r>
      <w:r>
        <w:t xml:space="preserve">   Villas    </w:t>
      </w:r>
      <w:r>
        <w:t xml:space="preserve">   Established Religion    </w:t>
      </w:r>
      <w:r>
        <w:t xml:space="preserve">   Tenant     </w:t>
      </w:r>
      <w:r>
        <w:t xml:space="preserve">   Religion    </w:t>
      </w:r>
      <w:r>
        <w:t xml:space="preserve">   Agriculture    </w:t>
      </w:r>
      <w:r>
        <w:t xml:space="preserve">   Women    </w:t>
      </w:r>
      <w:r>
        <w:t xml:space="preserve">   Minority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Society</dc:title>
  <dcterms:created xsi:type="dcterms:W3CDTF">2021-10-11T15:43:24Z</dcterms:created>
  <dcterms:modified xsi:type="dcterms:W3CDTF">2021-10-11T15:43:24Z</dcterms:modified>
</cp:coreProperties>
</file>