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Byron    </w:t>
      </w:r>
      <w:r>
        <w:t xml:space="preserve">   Coleridge    </w:t>
      </w:r>
      <w:r>
        <w:t xml:space="preserve">   hellenic    </w:t>
      </w:r>
      <w:r>
        <w:t xml:space="preserve">   imagination    </w:t>
      </w:r>
      <w:r>
        <w:t xml:space="preserve">   John keats    </w:t>
      </w:r>
      <w:r>
        <w:t xml:space="preserve">   medievalism    </w:t>
      </w:r>
      <w:r>
        <w:t xml:space="preserve">   melancholic    </w:t>
      </w:r>
      <w:r>
        <w:t xml:space="preserve">   nature    </w:t>
      </w:r>
      <w:r>
        <w:t xml:space="preserve">   neoclassicalism    </w:t>
      </w:r>
      <w:r>
        <w:t xml:space="preserve">   sentiment    </w:t>
      </w:r>
      <w:r>
        <w:t xml:space="preserve">   Shelley    </w:t>
      </w:r>
      <w:r>
        <w:t xml:space="preserve">   supernatural    </w:t>
      </w:r>
      <w:r>
        <w:t xml:space="preserve">   William Blake    </w:t>
      </w:r>
      <w:r>
        <w:t xml:space="preserve">   Wordsworth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Movement</dc:title>
  <dcterms:created xsi:type="dcterms:W3CDTF">2021-10-11T15:43:25Z</dcterms:created>
  <dcterms:modified xsi:type="dcterms:W3CDTF">2021-10-11T15:43:25Z</dcterms:modified>
</cp:coreProperties>
</file>