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Romantic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Byronism    </w:t>
      </w:r>
      <w:r>
        <w:t xml:space="preserve">   Romanticism    </w:t>
      </w:r>
      <w:r>
        <w:t xml:space="preserve">   Suicide    </w:t>
      </w:r>
      <w:r>
        <w:t xml:space="preserve">   Posthumously    </w:t>
      </w:r>
      <w:r>
        <w:t xml:space="preserve">   Individuality    </w:t>
      </w:r>
      <w:r>
        <w:t xml:space="preserve">   Freedom    </w:t>
      </w:r>
      <w:r>
        <w:t xml:space="preserve">   Emotion    </w:t>
      </w:r>
      <w:r>
        <w:t xml:space="preserve">   Imagination    </w:t>
      </w:r>
      <w:r>
        <w:t xml:space="preserve">   Auld Lang Syne    </w:t>
      </w:r>
      <w:r>
        <w:t xml:space="preserve">   Don Juan    </w:t>
      </w:r>
      <w:r>
        <w:t xml:space="preserve">   Leaches    </w:t>
      </w:r>
      <w:r>
        <w:t xml:space="preserve">   Opium    </w:t>
      </w:r>
      <w:r>
        <w:t xml:space="preserve">   Laudanum    </w:t>
      </w:r>
      <w:r>
        <w:t xml:space="preserve">   Vampyre    </w:t>
      </w:r>
      <w:r>
        <w:t xml:space="preserve">   Ozymandius    </w:t>
      </w:r>
      <w:r>
        <w:t xml:space="preserve">   Albatross    </w:t>
      </w:r>
      <w:r>
        <w:t xml:space="preserve">   Kubla Khan    </w:t>
      </w:r>
      <w:r>
        <w:t xml:space="preserve">   Tuberculosis    </w:t>
      </w:r>
      <w:r>
        <w:t xml:space="preserve">   Feminism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Period</dc:title>
  <dcterms:created xsi:type="dcterms:W3CDTF">2021-10-12T20:54:42Z</dcterms:created>
  <dcterms:modified xsi:type="dcterms:W3CDTF">2021-10-12T20:54:42Z</dcterms:modified>
</cp:coreProperties>
</file>