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Romeo and Juliet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Nurse    </w:t>
      </w:r>
      <w:r>
        <w:t xml:space="preserve">   benvolio    </w:t>
      </w:r>
      <w:r>
        <w:t xml:space="preserve">   Juliet    </w:t>
      </w:r>
      <w:r>
        <w:t xml:space="preserve">   lady montague    </w:t>
      </w:r>
      <w:r>
        <w:t xml:space="preserve">   mantua    </w:t>
      </w:r>
      <w:r>
        <w:t xml:space="preserve">   mercutio    </w:t>
      </w:r>
      <w:r>
        <w:t xml:space="preserve">   montague    </w:t>
      </w:r>
      <w:r>
        <w:t xml:space="preserve">   romeo    </w:t>
      </w:r>
      <w:r>
        <w:t xml:space="preserve">   rosaline    </w:t>
      </w:r>
      <w:r>
        <w:t xml:space="preserve">   tybalt    </w:t>
      </w:r>
      <w:r>
        <w:t xml:space="preserve">   verona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Romeo and Juliet </dc:title>
  <dcterms:created xsi:type="dcterms:W3CDTF">2021-10-11T15:46:28Z</dcterms:created>
  <dcterms:modified xsi:type="dcterms:W3CDTF">2021-10-11T15:46:28Z</dcterms:modified>
</cp:coreProperties>
</file>