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weeping    </w:t>
      </w:r>
      <w:r>
        <w:t xml:space="preserve">   sneaky    </w:t>
      </w:r>
      <w:r>
        <w:t xml:space="preserve">   loyal    </w:t>
      </w:r>
      <w:r>
        <w:t xml:space="preserve">   church    </w:t>
      </w:r>
      <w:r>
        <w:t xml:space="preserve">   vault    </w:t>
      </w:r>
      <w:r>
        <w:t xml:space="preserve">   quinces    </w:t>
      </w:r>
      <w:r>
        <w:t xml:space="preserve">   solace    </w:t>
      </w:r>
      <w:r>
        <w:t xml:space="preserve">   beguiled    </w:t>
      </w:r>
      <w:r>
        <w:t xml:space="preserve">   minstrel    </w:t>
      </w:r>
      <w:r>
        <w:t xml:space="preserve">   ring    </w:t>
      </w:r>
      <w:r>
        <w:t xml:space="preserve">   dreams    </w:t>
      </w:r>
      <w:r>
        <w:t xml:space="preserve">   poison    </w:t>
      </w:r>
      <w:r>
        <w:t xml:space="preserve">   death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2021-10-11T15:45:51Z</dcterms:created>
  <dcterms:modified xsi:type="dcterms:W3CDTF">2021-10-11T15:45:51Z</dcterms:modified>
</cp:coreProperties>
</file>