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peril    </w:t>
      </w:r>
      <w:r>
        <w:t xml:space="preserve">   Alack    </w:t>
      </w:r>
      <w:r>
        <w:t xml:space="preserve">   murder    </w:t>
      </w:r>
      <w:r>
        <w:t xml:space="preserve">   Capulet    </w:t>
      </w:r>
      <w:r>
        <w:t xml:space="preserve">   heaven    </w:t>
      </w:r>
      <w:r>
        <w:t xml:space="preserve">   Montague    </w:t>
      </w:r>
      <w:r>
        <w:t xml:space="preserve">   fairest stars    </w:t>
      </w:r>
      <w:r>
        <w:t xml:space="preserve">   discourses    </w:t>
      </w:r>
      <w:r>
        <w:t xml:space="preserve">   love    </w:t>
      </w:r>
      <w:r>
        <w:t xml:space="preserve">   vestal livery    </w:t>
      </w:r>
      <w:r>
        <w:t xml:space="preserve">   envious moon    </w:t>
      </w:r>
      <w:r>
        <w:t xml:space="preserve">   yonder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2021-10-11T15:46:29Z</dcterms:created>
  <dcterms:modified xsi:type="dcterms:W3CDTF">2021-10-11T15:46:29Z</dcterms:modified>
</cp:coreProperties>
</file>