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helps them to get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kills Tybalt?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want to marry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kills Mercutio?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Romeo go after the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house is Romeo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does Romeo like at the start of the play?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house is Juliet from?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colour is the montague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romeo go to the party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party was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did they get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Escalus banish Romeo?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stabs themself?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drink poison?</w:t>
            </w:r>
          </w:p>
        </w:tc>
      </w:tr>
    </w:tbl>
    <w:p>
      <w:pPr>
        <w:pStyle w:val="WordBankMedium"/>
      </w:pPr>
      <w:r>
        <w:t xml:space="preserve">   Capulet    </w:t>
      </w:r>
      <w:r>
        <w:t xml:space="preserve">   Montague    </w:t>
      </w:r>
      <w:r>
        <w:t xml:space="preserve">   Romeo    </w:t>
      </w:r>
      <w:r>
        <w:t xml:space="preserve">   Juliet    </w:t>
      </w:r>
      <w:r>
        <w:t xml:space="preserve">   Mantua    </w:t>
      </w:r>
      <w:r>
        <w:t xml:space="preserve">   Paris    </w:t>
      </w:r>
      <w:r>
        <w:t xml:space="preserve">   Rosaline     </w:t>
      </w:r>
      <w:r>
        <w:t xml:space="preserve">   Benvolio    </w:t>
      </w:r>
      <w:r>
        <w:t xml:space="preserve">    mask     </w:t>
      </w:r>
      <w:r>
        <w:t xml:space="preserve">   Orchard    </w:t>
      </w:r>
      <w:r>
        <w:t xml:space="preserve">   The next day    </w:t>
      </w:r>
      <w:r>
        <w:t xml:space="preserve">   Friar Lawrence    </w:t>
      </w:r>
      <w:r>
        <w:t xml:space="preserve">   Romeo    </w:t>
      </w:r>
      <w:r>
        <w:t xml:space="preserve">   Tybalt    </w:t>
      </w:r>
      <w:r>
        <w:t xml:space="preserve">   blue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2021-10-11T15:46:30Z</dcterms:created>
  <dcterms:modified xsi:type="dcterms:W3CDTF">2021-10-11T15:46:30Z</dcterms:modified>
</cp:coreProperties>
</file>