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 - Act 1, Scene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Capulet describes Juliet as the: "______ lady of my earth."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 has not seen the change of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asks Capulet to marry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Capulet tell Paris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the quote: "_______ than she are happy mothers made."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Paris call Capulet?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swallowed all Capulet's hopes?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summers must wither in their pride before Juliet is fit to be a 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Capulet will only give his concent if Juliet does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Capulet said: "my child is yet a ______ in the world..."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Stranger    </w:t>
      </w:r>
      <w:r>
        <w:t xml:space="preserve">   Fourteen    </w:t>
      </w:r>
      <w:r>
        <w:t xml:space="preserve">   Two    </w:t>
      </w:r>
      <w:r>
        <w:t xml:space="preserve">   Hopeful    </w:t>
      </w:r>
      <w:r>
        <w:t xml:space="preserve">   Woo her    </w:t>
      </w:r>
      <w:r>
        <w:t xml:space="preserve">   Agrees    </w:t>
      </w:r>
      <w:r>
        <w:t xml:space="preserve">   My Lord    </w:t>
      </w:r>
      <w:r>
        <w:t xml:space="preserve">   Younger    </w:t>
      </w:r>
      <w:r>
        <w:t xml:space="preserve">   The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 - Act 1, Scene 2</dc:title>
  <dcterms:created xsi:type="dcterms:W3CDTF">2021-10-11T15:45:47Z</dcterms:created>
  <dcterms:modified xsi:type="dcterms:W3CDTF">2021-10-11T15:45:47Z</dcterms:modified>
</cp:coreProperties>
</file>