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3 Scene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Citizen    </w:t>
      </w:r>
      <w:r>
        <w:t xml:space="preserve">   Prince    </w:t>
      </w:r>
      <w:r>
        <w:t xml:space="preserve">   Mercutio    </w:t>
      </w:r>
      <w:r>
        <w:t xml:space="preserve">   Tybalt    </w:t>
      </w:r>
      <w:r>
        <w:t xml:space="preserve">   Revenge    </w:t>
      </w:r>
      <w:r>
        <w:t xml:space="preserve">   Kill    </w:t>
      </w:r>
      <w:r>
        <w:t xml:space="preserve">   Punishment    </w:t>
      </w:r>
      <w:r>
        <w:t xml:space="preserve">   Montague    </w:t>
      </w:r>
      <w:r>
        <w:t xml:space="preserve">   Lady Capulet    </w:t>
      </w:r>
      <w:r>
        <w:t xml:space="preserve">   Verona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3 Scene 1</dc:title>
  <dcterms:created xsi:type="dcterms:W3CDTF">2021-10-11T15:46:40Z</dcterms:created>
  <dcterms:modified xsi:type="dcterms:W3CDTF">2021-10-11T15:46:40Z</dcterms:modified>
</cp:coreProperties>
</file>