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FRIAR JOHN    </w:t>
      </w:r>
      <w:r>
        <w:t xml:space="preserve">   LADY CAPULET    </w:t>
      </w:r>
      <w:r>
        <w:t xml:space="preserve">   CAPULET    </w:t>
      </w:r>
      <w:r>
        <w:t xml:space="preserve">   LADY MONTAGUE    </w:t>
      </w:r>
      <w:r>
        <w:t xml:space="preserve">   MONTAGUE    </w:t>
      </w:r>
      <w:r>
        <w:t xml:space="preserve">   BENVOLIO    </w:t>
      </w:r>
      <w:r>
        <w:t xml:space="preserve">   FRIAR LAURENCE    </w:t>
      </w:r>
      <w:r>
        <w:t xml:space="preserve">   PARIS    </w:t>
      </w:r>
      <w:r>
        <w:t xml:space="preserve">   NURSE    </w:t>
      </w:r>
      <w:r>
        <w:t xml:space="preserve">   MERCUTIO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Characters</dc:title>
  <dcterms:created xsi:type="dcterms:W3CDTF">2021-10-11T15:46:56Z</dcterms:created>
  <dcterms:modified xsi:type="dcterms:W3CDTF">2021-10-11T15:46:56Z</dcterms:modified>
</cp:coreProperties>
</file>