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shakespeare    </w:t>
      </w:r>
      <w:r>
        <w:t xml:space="preserve">   capulet    </w:t>
      </w:r>
      <w:r>
        <w:t xml:space="preserve">   montague    </w:t>
      </w:r>
      <w:r>
        <w:t xml:space="preserve">   love    </w:t>
      </w:r>
      <w:r>
        <w:t xml:space="preserve">   dagger    </w:t>
      </w:r>
      <w:r>
        <w:t xml:space="preserve">   apothecary    </w:t>
      </w:r>
      <w:r>
        <w:t xml:space="preserve">   rosaline    </w:t>
      </w:r>
      <w:r>
        <w:t xml:space="preserve">   paris    </w:t>
      </w:r>
      <w:r>
        <w:t xml:space="preserve">   nurse    </w:t>
      </w:r>
      <w:r>
        <w:t xml:space="preserve">   tybalt    </w:t>
      </w:r>
      <w:r>
        <w:t xml:space="preserve">   verona    </w:t>
      </w:r>
      <w:r>
        <w:t xml:space="preserve">   poison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2021-10-11T15:46:30Z</dcterms:created>
  <dcterms:modified xsi:type="dcterms:W3CDTF">2021-10-11T15:46:30Z</dcterms:modified>
</cp:coreProperties>
</file>