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Paris ask of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bites their thumb leading to the fight at the beginning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tells Romeo to go to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peter?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story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Juliet also ____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told Juliet Romeo's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can't read and needs someone to read a message for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would happen to the heads of the families if the two families fought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Romeo and Juliet do twice which her mother doesn't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gives Romeo away to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does Romeo react when he learns which family Juliet is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Benvolio tell Romeo to look at to get over Rosaline.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family is Juliet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family is Romeo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Romeo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Tybalt about to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Rosaline choose to be that Upset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tells Romeo dreams are stupid?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 Juliet want to get Married?</w:t>
            </w:r>
          </w:p>
        </w:tc>
      </w:tr>
    </w:tbl>
    <w:p>
      <w:pPr>
        <w:pStyle w:val="WordBankMedium"/>
      </w:pPr>
      <w:r>
        <w:t xml:space="preserve">   Rosaline    </w:t>
      </w:r>
      <w:r>
        <w:t xml:space="preserve">   Nun    </w:t>
      </w:r>
      <w:r>
        <w:t xml:space="preserve">   Benvolio    </w:t>
      </w:r>
      <w:r>
        <w:t xml:space="preserve">   Mercutio    </w:t>
      </w:r>
      <w:r>
        <w:t xml:space="preserve">   Verona    </w:t>
      </w:r>
      <w:r>
        <w:t xml:space="preserve">   Girls    </w:t>
      </w:r>
      <w:r>
        <w:t xml:space="preserve">   Voice    </w:t>
      </w:r>
      <w:r>
        <w:t xml:space="preserve">   Samson    </w:t>
      </w:r>
      <w:r>
        <w:t xml:space="preserve">   Montague    </w:t>
      </w:r>
      <w:r>
        <w:t xml:space="preserve">   Capulet    </w:t>
      </w:r>
      <w:r>
        <w:t xml:space="preserve">   Nurse    </w:t>
      </w:r>
      <w:r>
        <w:t xml:space="preserve">   Yes    </w:t>
      </w:r>
      <w:r>
        <w:t xml:space="preserve">   Likes    </w:t>
      </w:r>
      <w:r>
        <w:t xml:space="preserve">   Executed    </w:t>
      </w:r>
      <w:r>
        <w:t xml:space="preserve">   Romeo    </w:t>
      </w:r>
      <w:r>
        <w:t xml:space="preserve">   Marriage    </w:t>
      </w:r>
      <w:r>
        <w:t xml:space="preserve">   Peter    </w:t>
      </w:r>
      <w:r>
        <w:t xml:space="preserve">   Servant    </w:t>
      </w:r>
      <w:r>
        <w:t xml:space="preserve">   Shocked    </w:t>
      </w:r>
      <w:r>
        <w:t xml:space="preserve">   Kiss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2021-10-11T15:46:01Z</dcterms:created>
  <dcterms:modified xsi:type="dcterms:W3CDTF">2021-10-11T15:46:01Z</dcterms:modified>
</cp:coreProperties>
</file>