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Ronda Rousey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ronda    </w:t>
      </w:r>
      <w:r>
        <w:t xml:space="preserve">   armbar    </w:t>
      </w:r>
      <w:r>
        <w:t xml:space="preserve">   serious    </w:t>
      </w:r>
      <w:r>
        <w:t xml:space="preserve">   tough    </w:t>
      </w:r>
      <w:r>
        <w:t xml:space="preserve">   judo    </w:t>
      </w:r>
      <w:r>
        <w:t xml:space="preserve">   undefeated    </w:t>
      </w:r>
      <w:r>
        <w:t xml:space="preserve">   female    </w:t>
      </w:r>
      <w:r>
        <w:t xml:space="preserve">   blonde    </w:t>
      </w:r>
      <w:r>
        <w:t xml:space="preserve">   submission    </w:t>
      </w:r>
      <w:r>
        <w:t xml:space="preserve">   rousey    </w:t>
      </w:r>
      <w:r>
        <w:t xml:space="preserve">   fighter    </w:t>
      </w:r>
      <w:r>
        <w:t xml:space="preserve">   champion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Ronda Rousey</dc:title>
  <dcterms:created xsi:type="dcterms:W3CDTF">2021-10-11T15:46:43Z</dcterms:created>
  <dcterms:modified xsi:type="dcterms:W3CDTF">2021-10-11T15:46:43Z</dcterms:modified>
</cp:coreProperties>
</file>