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Rooftoppers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Norte dame    </w:t>
      </w:r>
      <w:r>
        <w:t xml:space="preserve">   Charles    </w:t>
      </w:r>
      <w:r>
        <w:t xml:space="preserve">   Matteo    </w:t>
      </w:r>
      <w:r>
        <w:t xml:space="preserve">   Katherine rundell    </w:t>
      </w:r>
      <w:r>
        <w:t xml:space="preserve">   Roofs    </w:t>
      </w:r>
      <w:r>
        <w:t xml:space="preserve">   Orphanage    </w:t>
      </w:r>
      <w:r>
        <w:t xml:space="preserve">   Mary rose    </w:t>
      </w:r>
      <w:r>
        <w:t xml:space="preserve">   Cello    </w:t>
      </w:r>
      <w:r>
        <w:t xml:space="preserve">   Paris    </w:t>
      </w:r>
      <w:r>
        <w:t xml:space="preserve">   Sophie    </w:t>
      </w:r>
      <w:r>
        <w:t xml:space="preserve">   Rooftoppers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Rooftoppers</dc:title>
  <dcterms:created xsi:type="dcterms:W3CDTF">2021-10-11T15:47:36Z</dcterms:created>
  <dcterms:modified xsi:type="dcterms:W3CDTF">2021-10-11T15:47:36Z</dcterms:modified>
</cp:coreProperties>
</file>