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Room One A Mystery Or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the town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goes to a school in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four four forth graders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newspaper that people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bully's  last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Ted Hammond is some where between 11 and 13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the main character and loves a good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contains the great plains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first name starts with an a and ends with a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where eat and it's on Main Street </w:t>
            </w:r>
          </w:p>
        </w:tc>
      </w:tr>
    </w:tbl>
    <w:p>
      <w:pPr>
        <w:pStyle w:val="WordBankLarge"/>
      </w:pPr>
      <w:r>
        <w:t xml:space="preserve">   Andrew Clements    </w:t>
      </w:r>
      <w:r>
        <w:t xml:space="preserve">   Ted Hammond     </w:t>
      </w:r>
      <w:r>
        <w:t xml:space="preserve">    Plattsford Nebraska    </w:t>
      </w:r>
      <w:r>
        <w:t xml:space="preserve">   Clara's Diner    </w:t>
      </w:r>
      <w:r>
        <w:t xml:space="preserve">   Weekly observer     </w:t>
      </w:r>
      <w:r>
        <w:t xml:space="preserve">   Albert Otis     </w:t>
      </w:r>
      <w:r>
        <w:t xml:space="preserve">   Red Prairie     </w:t>
      </w:r>
      <w:r>
        <w:t xml:space="preserve">   Lizzie , Hannah , Kevin , Keith     </w:t>
      </w:r>
      <w:r>
        <w:t xml:space="preserve">   12 years old     </w:t>
      </w:r>
      <w:r>
        <w:t xml:space="preserve">   Anderson's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One A Mystery Or Two</dc:title>
  <dcterms:created xsi:type="dcterms:W3CDTF">2021-10-11T15:49:06Z</dcterms:created>
  <dcterms:modified xsi:type="dcterms:W3CDTF">2021-10-11T15:49:06Z</dcterms:modified>
</cp:coreProperties>
</file>