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Words/ Blue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information    </w:t>
      </w:r>
      <w:r>
        <w:t xml:space="preserve">   objectivity    </w:t>
      </w:r>
      <w:r>
        <w:t xml:space="preserve">   injective    </w:t>
      </w:r>
      <w:r>
        <w:t xml:space="preserve">   objective    </w:t>
      </w:r>
      <w:r>
        <w:t xml:space="preserve">   subjective    </w:t>
      </w:r>
      <w:r>
        <w:t xml:space="preserve">   portage    </w:t>
      </w:r>
      <w:r>
        <w:t xml:space="preserve">   portfolio    </w:t>
      </w:r>
      <w:r>
        <w:t xml:space="preserve">   transport    </w:t>
      </w:r>
      <w:r>
        <w:t xml:space="preserve">   formulate    </w:t>
      </w:r>
      <w:r>
        <w:t xml:space="preserve">   deformed    </w:t>
      </w:r>
      <w:r>
        <w:t xml:space="preserve">   uniform    </w:t>
      </w:r>
      <w:r>
        <w:t xml:space="preserve">   airport    </w:t>
      </w:r>
      <w:r>
        <w:t xml:space="preserve">   import    </w:t>
      </w:r>
      <w:r>
        <w:t xml:space="preserve">   reform    </w:t>
      </w:r>
      <w:r>
        <w:t xml:space="preserve">   deport    </w:t>
      </w:r>
      <w:r>
        <w:t xml:space="preserve">   transform    </w:t>
      </w:r>
      <w:r>
        <w:t xml:space="preserve">   formalize    </w:t>
      </w:r>
      <w:r>
        <w:t xml:space="preserve">   portable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Words/ Blue Group</dc:title>
  <dcterms:created xsi:type="dcterms:W3CDTF">2021-10-11T15:50:09Z</dcterms:created>
  <dcterms:modified xsi:type="dcterms:W3CDTF">2021-10-11T15:50:09Z</dcterms:modified>
</cp:coreProperties>
</file>