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guantes    </w:t>
      </w:r>
      <w:r>
        <w:t xml:space="preserve">   pijama    </w:t>
      </w:r>
      <w:r>
        <w:t xml:space="preserve">   vestido    </w:t>
      </w:r>
      <w:r>
        <w:t xml:space="preserve">   falda    </w:t>
      </w:r>
      <w:r>
        <w:t xml:space="preserve">   calcentines    </w:t>
      </w:r>
      <w:r>
        <w:t xml:space="preserve">   botas    </w:t>
      </w:r>
      <w:r>
        <w:t xml:space="preserve">   cartera    </w:t>
      </w:r>
      <w:r>
        <w:t xml:space="preserve">   zapatos    </w:t>
      </w:r>
      <w:r>
        <w:t xml:space="preserve">   sandalias    </w:t>
      </w:r>
      <w:r>
        <w:t xml:space="preserve">   traje    </w:t>
      </w:r>
      <w:r>
        <w:t xml:space="preserve">   pantalones    </w:t>
      </w:r>
      <w:r>
        <w:t xml:space="preserve">  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2021-10-11T15:49:54Z</dcterms:created>
  <dcterms:modified xsi:type="dcterms:W3CDTF">2021-10-11T15:49:54Z</dcterms:modified>
</cp:coreProperties>
</file>