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Rowan of Rin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amid    </w:t>
      </w:r>
      <w:r>
        <w:t xml:space="preserve">   among    </w:t>
      </w:r>
      <w:r>
        <w:t xml:space="preserve">   blanketed    </w:t>
      </w:r>
      <w:r>
        <w:t xml:space="preserve">   burdened    </w:t>
      </w:r>
      <w:r>
        <w:t xml:space="preserve">   disdainfully    </w:t>
      </w:r>
      <w:r>
        <w:t xml:space="preserve">   endeavour    </w:t>
      </w:r>
      <w:r>
        <w:t xml:space="preserve">   fearful    </w:t>
      </w:r>
      <w:r>
        <w:t xml:space="preserve">   laboured    </w:t>
      </w:r>
      <w:r>
        <w:t xml:space="preserve">   mingled    </w:t>
      </w:r>
      <w:r>
        <w:t xml:space="preserve">   nestled    </w:t>
      </w:r>
      <w:r>
        <w:t xml:space="preserve">   prey    </w:t>
      </w:r>
      <w:r>
        <w:t xml:space="preserve">   scornfully    </w:t>
      </w:r>
      <w:r>
        <w:t xml:space="preserve">   shrouded    </w:t>
      </w:r>
      <w:r>
        <w:t xml:space="preserve">   snuggled    </w:t>
      </w:r>
      <w:r>
        <w:t xml:space="preserve">   socialised    </w:t>
      </w:r>
      <w:r>
        <w:t xml:space="preserve">   target    </w:t>
      </w:r>
      <w:r>
        <w:t xml:space="preserve">   timid    </w:t>
      </w:r>
      <w:r>
        <w:t xml:space="preserve">   toiled    </w:t>
      </w:r>
      <w:r>
        <w:t xml:space="preserve">   troubled    </w:t>
      </w:r>
      <w:r>
        <w:t xml:space="preserve">   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Rowan of Rin - Vocabulary</dc:title>
  <dcterms:created xsi:type="dcterms:W3CDTF">2021-10-11T15:50:57Z</dcterms:created>
  <dcterms:modified xsi:type="dcterms:W3CDTF">2021-10-11T15:50:57Z</dcterms:modified>
</cp:coreProperties>
</file>