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Positive mindset    </w:t>
      </w:r>
      <w:r>
        <w:t xml:space="preserve">   No drinks    </w:t>
      </w:r>
      <w:r>
        <w:t xml:space="preserve">   Complete work    </w:t>
      </w:r>
      <w:r>
        <w:t xml:space="preserve">   Kindness    </w:t>
      </w:r>
      <w:r>
        <w:t xml:space="preserve">   Work hard    </w:t>
      </w:r>
      <w:r>
        <w:t xml:space="preserve">   Original Work    </w:t>
      </w:r>
      <w:r>
        <w:t xml:space="preserve">   Raise your hand    </w:t>
      </w:r>
      <w:r>
        <w:t xml:space="preserve">   Participate    </w:t>
      </w:r>
      <w:r>
        <w:t xml:space="preserve">   No Food    </w:t>
      </w:r>
      <w:r>
        <w:t xml:space="preserve">   Prepared    </w:t>
      </w:r>
      <w:r>
        <w:t xml:space="preserve">   Listen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2021-10-11T15:52:38Z</dcterms:created>
  <dcterms:modified xsi:type="dcterms:W3CDTF">2021-10-11T15:52:38Z</dcterms:modified>
</cp:coreProperties>
</file>