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Rusting and corrosion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 reacts with ___________ in the atmosphere to produce 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surface of rusted metal smooth or 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could you use to prevent rust forming on the hinge of a gate?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rust?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you do to keep iron railings from corroding?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iron is left in moist air it goes 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rusts quicker by the sea.  What is in the sea that causes this to happen?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chemical name for rust?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Rust is a form of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piece of iron rusts does it become stronger or weaker?</w:t>
            </w:r>
          </w:p>
        </w:tc>
      </w:tr>
    </w:tbl>
    <w:p>
      <w:pPr>
        <w:pStyle w:val="WordBankSmall"/>
      </w:pPr>
      <w:r>
        <w:t xml:space="preserve">   rusty    </w:t>
      </w:r>
      <w:r>
        <w:t xml:space="preserve">   Rough    </w:t>
      </w:r>
      <w:r>
        <w:t xml:space="preserve">   oil    </w:t>
      </w:r>
      <w:r>
        <w:t xml:space="preserve">   Paint them    </w:t>
      </w:r>
      <w:r>
        <w:t xml:space="preserve">   Weaker    </w:t>
      </w:r>
      <w:r>
        <w:t xml:space="preserve">   Reddish brown    </w:t>
      </w:r>
      <w:r>
        <w:t xml:space="preserve">   Water    </w:t>
      </w:r>
      <w:r>
        <w:t xml:space="preserve">   Iron oxide    </w:t>
      </w:r>
      <w:r>
        <w:t xml:space="preserve">   Salt    </w:t>
      </w:r>
      <w:r>
        <w:t xml:space="preserve">   Corrosion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Rusting and corrosion</dc:title>
  <dcterms:created xsi:type="dcterms:W3CDTF">2021-10-11T15:53:47Z</dcterms:created>
  <dcterms:modified xsi:type="dcterms:W3CDTF">2021-10-11T15:53:47Z</dcterms:modified>
</cp:coreProperties>
</file>