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SACRAMENTS/SACRAMENTOS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ANOINTING OF THE SICK    </w:t>
      </w:r>
      <w:r>
        <w:t xml:space="preserve">   BAPTISM    </w:t>
      </w:r>
      <w:r>
        <w:t xml:space="preserve">   BAUTISMO    </w:t>
      </w:r>
      <w:r>
        <w:t xml:space="preserve">   COMMUNION    </w:t>
      </w:r>
      <w:r>
        <w:t xml:space="preserve">   CONFESION    </w:t>
      </w:r>
      <w:r>
        <w:t xml:space="preserve">   CONFIRMACION    </w:t>
      </w:r>
      <w:r>
        <w:t xml:space="preserve">   CONFIRMATION    </w:t>
      </w:r>
      <w:r>
        <w:t xml:space="preserve">   EUCARISTIA    </w:t>
      </w:r>
      <w:r>
        <w:t xml:space="preserve">   HOLY ORDERS    </w:t>
      </w:r>
      <w:r>
        <w:t xml:space="preserve">   MATRIMONIO    </w:t>
      </w:r>
      <w:r>
        <w:t xml:space="preserve">   MATRIMONY    </w:t>
      </w:r>
      <w:r>
        <w:t xml:space="preserve">   ORDEN SACERDOTAL    </w:t>
      </w:r>
      <w:r>
        <w:t xml:space="preserve">   RECONCILIACION    </w:t>
      </w:r>
      <w:r>
        <w:t xml:space="preserve">   RECONCILIATION    </w:t>
      </w:r>
      <w:r>
        <w:t xml:space="preserve">   UNCION DE LOS ENFERMOS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SACRAMENTS/SACRAMENTOS</dc:title>
  <dcterms:created xsi:type="dcterms:W3CDTF">2021-10-11T15:54:36Z</dcterms:created>
  <dcterms:modified xsi:type="dcterms:W3CDTF">2021-10-11T15:54:36Z</dcterms:modified>
</cp:coreProperties>
</file>