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Father    </w:t>
      </w:r>
      <w:r>
        <w:t xml:space="preserve">   Die    </w:t>
      </w:r>
      <w:r>
        <w:t xml:space="preserve">   Sacred Weapon    </w:t>
      </w:r>
      <w:r>
        <w:t xml:space="preserve">   Council    </w:t>
      </w:r>
      <w:r>
        <w:t xml:space="preserve">   Black Shadows    </w:t>
      </w:r>
      <w:r>
        <w:t xml:space="preserve">   Attack    </w:t>
      </w:r>
      <w:r>
        <w:t xml:space="preserve">   Deweller Children    </w:t>
      </w:r>
      <w:r>
        <w:t xml:space="preserve">   Keench Burrow    </w:t>
      </w:r>
      <w:r>
        <w:t xml:space="preserve">   Blood Burrow    </w:t>
      </w:r>
      <w:r>
        <w:t xml:space="preserve">   Company    </w:t>
      </w:r>
      <w:r>
        <w:t xml:space="preserve">   Harri    </w:t>
      </w:r>
      <w:r>
        <w:t xml:space="preserve">   Ottmar    </w:t>
      </w:r>
      <w:r>
        <w:t xml:space="preserve">   Deepsalt    </w:t>
      </w:r>
      <w:r>
        <w:t xml:space="preserve">   Tarl    </w:t>
      </w:r>
      <w:r>
        <w:t xml:space="preserve">   Pearl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</dc:title>
  <dcterms:created xsi:type="dcterms:W3CDTF">2021-10-11T15:59:01Z</dcterms:created>
  <dcterms:modified xsi:type="dcterms:W3CDTF">2021-10-11T15:59:01Z</dcterms:modified>
</cp:coreProperties>
</file>