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 CORRECTS THE CHILDREN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disobedience    </w:t>
      </w:r>
      <w:r>
        <w:t xml:space="preserve">   reproof    </w:t>
      </w:r>
      <w:r>
        <w:t xml:space="preserve">   repent    </w:t>
      </w:r>
      <w:r>
        <w:t xml:space="preserve">   reprove    </w:t>
      </w:r>
      <w:r>
        <w:t xml:space="preserve">   friendly    </w:t>
      </w:r>
      <w:r>
        <w:t xml:space="preserve">   quiet    </w:t>
      </w:r>
      <w:r>
        <w:t xml:space="preserve">   humble    </w:t>
      </w:r>
      <w:r>
        <w:t xml:space="preserve">   pray always    </w:t>
      </w:r>
      <w:r>
        <w:t xml:space="preserve">   holy life    </w:t>
      </w:r>
      <w:r>
        <w:t xml:space="preserve">   confess your sin    </w:t>
      </w:r>
      <w:r>
        <w:t xml:space="preserve">   prayer    </w:t>
      </w:r>
      <w:r>
        <w:t xml:space="preserve">   obedience    </w:t>
      </w:r>
      <w:r>
        <w:t xml:space="preserve">   grace    </w:t>
      </w:r>
      <w:r>
        <w:t xml:space="preserve">   obey God    </w:t>
      </w:r>
      <w:r>
        <w:t xml:space="preserve">   right decision    </w:t>
      </w:r>
      <w:r>
        <w:t xml:space="preserve">   Elkanah    </w:t>
      </w:r>
      <w:r>
        <w:t xml:space="preserve">   hannah    </w:t>
      </w:r>
      <w:r>
        <w:t xml:space="preserve">   attending fellowship    </w:t>
      </w:r>
      <w:r>
        <w:t xml:space="preserve">   fear the Lord    </w:t>
      </w:r>
      <w:r>
        <w:t xml:space="preserve">   Judge    </w:t>
      </w:r>
      <w:r>
        <w:t xml:space="preserve">   be born-again    </w:t>
      </w:r>
      <w:r>
        <w:t xml:space="preserve">   serving God    </w:t>
      </w:r>
      <w:r>
        <w:t xml:space="preserve">   word of God    </w:t>
      </w:r>
      <w:r>
        <w:t xml:space="preserve">   children of Isreal    </w:t>
      </w:r>
      <w:r>
        <w:t xml:space="preserve">   correction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CORRECTS THE CHILDREN OF ISRAEL</dc:title>
  <dcterms:created xsi:type="dcterms:W3CDTF">2021-10-11T16:01:22Z</dcterms:created>
  <dcterms:modified xsi:type="dcterms:W3CDTF">2021-10-11T16:01:22Z</dcterms:modified>
</cp:coreProperties>
</file>