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ELATED     </w:t>
      </w:r>
      <w:r>
        <w:t xml:space="preserve">   ALIENATE    </w:t>
      </w:r>
      <w:r>
        <w:t xml:space="preserve">   COALITION    </w:t>
      </w:r>
      <w:r>
        <w:t xml:space="preserve">   INNUENDO    </w:t>
      </w:r>
      <w:r>
        <w:t xml:space="preserve">   DECADENCE    </w:t>
      </w:r>
      <w:r>
        <w:t xml:space="preserve">   HACKNEYED    </w:t>
      </w:r>
      <w:r>
        <w:t xml:space="preserve">   JADED     </w:t>
      </w:r>
      <w:r>
        <w:t xml:space="preserve">   PREROGATIVE     </w:t>
      </w:r>
      <w:r>
        <w:t xml:space="preserve">   INTERCEDE    </w:t>
      </w:r>
      <w:r>
        <w:t xml:space="preserve">   Assuage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Terms</dc:title>
  <dcterms:created xsi:type="dcterms:W3CDTF">2021-10-11T16:02:07Z</dcterms:created>
  <dcterms:modified xsi:type="dcterms:W3CDTF">2021-10-11T16:02:07Z</dcterms:modified>
</cp:coreProperties>
</file>