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benevolent    </w:t>
      </w:r>
      <w:r>
        <w:t xml:space="preserve">   hackneyed    </w:t>
      </w:r>
      <w:r>
        <w:t xml:space="preserve">   haughty    </w:t>
      </w:r>
      <w:r>
        <w:t xml:space="preserve">   hedonist    </w:t>
      </w:r>
      <w:r>
        <w:t xml:space="preserve">   hypothesis    </w:t>
      </w:r>
      <w:r>
        <w:t xml:space="preserve">   impetuous    </w:t>
      </w:r>
      <w:r>
        <w:t xml:space="preserve">   impute    </w:t>
      </w:r>
      <w:r>
        <w:t xml:space="preserve">   inconsequential    </w:t>
      </w:r>
      <w:r>
        <w:t xml:space="preserve">   inevitable    </w:t>
      </w:r>
      <w:r>
        <w:t xml:space="preserve">   intrepid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2021-10-11T16:03:25Z</dcterms:created>
  <dcterms:modified xsi:type="dcterms:W3CDTF">2021-10-11T16:03:25Z</dcterms:modified>
</cp:coreProperties>
</file>