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phobia?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generalize?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legacy?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prowess?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somber?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insouciant?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callous?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revere?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sundry?</w:t>
            </w:r>
          </w:p>
        </w:tc>
      </w:tr>
    </w:tbl>
    <w:p>
      <w:pPr>
        <w:pStyle w:val="WordBankLarge"/>
      </w:pPr>
      <w:r>
        <w:t xml:space="preserve">   lighthearted    </w:t>
      </w:r>
      <w:r>
        <w:t xml:space="preserve">   scarcity    </w:t>
      </w:r>
      <w:r>
        <w:t xml:space="preserve">   to form a general conclusion    </w:t>
      </w:r>
      <w:r>
        <w:t xml:space="preserve">   a bequest    </w:t>
      </w:r>
      <w:r>
        <w:t xml:space="preserve">   various    </w:t>
      </w:r>
      <w:r>
        <w:t xml:space="preserve">   unfeeling    </w:t>
      </w:r>
      <w:r>
        <w:t xml:space="preserve">   to honor    </w:t>
      </w:r>
      <w:r>
        <w:t xml:space="preserve">   a persistent illogical fear    </w:t>
      </w:r>
      <w:r>
        <w:t xml:space="preserve">   depressing    </w:t>
      </w:r>
      <w:r>
        <w:t xml:space="preserve">   exceptional skill and bravery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Crossword</dc:title>
  <dcterms:created xsi:type="dcterms:W3CDTF">2021-10-11T16:03:03Z</dcterms:created>
  <dcterms:modified xsi:type="dcterms:W3CDTF">2021-10-11T16:03:03Z</dcterms:modified>
</cp:coreProperties>
</file>