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assess    </w:t>
      </w:r>
      <w:r>
        <w:t xml:space="preserve">   abduct    </w:t>
      </w:r>
      <w:r>
        <w:t xml:space="preserve">   clamor    </w:t>
      </w:r>
      <w:r>
        <w:t xml:space="preserve">   wary    </w:t>
      </w:r>
      <w:r>
        <w:t xml:space="preserve">   florid    </w:t>
      </w:r>
      <w:r>
        <w:t xml:space="preserve">   fortitude    </w:t>
      </w:r>
      <w:r>
        <w:t xml:space="preserve">   decorous    </w:t>
      </w:r>
      <w:r>
        <w:t xml:space="preserve">   jubilation    </w:t>
      </w:r>
      <w:r>
        <w:t xml:space="preserve">   tome    </w:t>
      </w:r>
      <w:r>
        <w:t xml:space="preserve">   flagrant    </w:t>
      </w:r>
      <w:r>
        <w:t xml:space="preserve">   mundane    </w:t>
      </w:r>
      <w:r>
        <w:t xml:space="preserve">   prudent    </w:t>
      </w:r>
      <w:r>
        <w:t xml:space="preserve">   demure    </w:t>
      </w:r>
      <w:r>
        <w:t xml:space="preserve">   speculative    </w:t>
      </w:r>
      <w:r>
        <w:t xml:space="preserve">   concede    </w:t>
      </w:r>
      <w:r>
        <w:t xml:space="preserve">   tactful    </w:t>
      </w:r>
      <w:r>
        <w:t xml:space="preserve">   brusque    </w:t>
      </w:r>
      <w:r>
        <w:t xml:space="preserve">   meticulous    </w:t>
      </w:r>
      <w:r>
        <w:t xml:space="preserve">   catalog    </w:t>
      </w:r>
      <w:r>
        <w:t xml:space="preserve">   affront    </w:t>
      </w:r>
      <w:r>
        <w:t xml:space="preserve">   collaborate    </w:t>
      </w:r>
      <w:r>
        <w:t xml:space="preserve">   sagacity    </w:t>
      </w:r>
      <w:r>
        <w:t xml:space="preserve">   docile    </w:t>
      </w:r>
      <w:r>
        <w:t xml:space="preserve">   precocious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2021-10-11T16:02:30Z</dcterms:created>
  <dcterms:modified xsi:type="dcterms:W3CDTF">2021-10-11T16:02:30Z</dcterms:modified>
</cp:coreProperties>
</file>