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having mixed feelings or contradictory ideas about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scarcity or lack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weaken or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rough and bad-mannered; coarse,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spirit of friendliness; without serious disagreement or rancor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health-giving;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unnecessary, especially through being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hostile and aggressive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happening by a lucky chance; 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harm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meaning and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fond of company;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uncontrollably exuberant; boisterous, 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tending to keep a firm hold of something; clinging or adhering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cheerful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regard with disgust and hatred</w:t>
            </w:r>
          </w:p>
        </w:tc>
      </w:tr>
    </w:tbl>
    <w:p>
      <w:pPr>
        <w:pStyle w:val="WordBankMedium"/>
      </w:pPr>
      <w:r>
        <w:t xml:space="preserve">   Amicable    </w:t>
      </w:r>
      <w:r>
        <w:t xml:space="preserve">   Benevolent    </w:t>
      </w:r>
      <w:r>
        <w:t xml:space="preserve">   Jovial    </w:t>
      </w:r>
      <w:r>
        <w:t xml:space="preserve">   Superfluous    </w:t>
      </w:r>
      <w:r>
        <w:t xml:space="preserve">   Abhor    </w:t>
      </w:r>
      <w:r>
        <w:t xml:space="preserve">   Attenuate    </w:t>
      </w:r>
      <w:r>
        <w:t xml:space="preserve">   Belligerent    </w:t>
      </w:r>
      <w:r>
        <w:t xml:space="preserve">   dearth    </w:t>
      </w:r>
      <w:r>
        <w:t xml:space="preserve">   deleterious    </w:t>
      </w:r>
      <w:r>
        <w:t xml:space="preserve">   fortuitous    </w:t>
      </w:r>
      <w:r>
        <w:t xml:space="preserve">   Tenacious    </w:t>
      </w:r>
      <w:r>
        <w:t xml:space="preserve">   Gregarious    </w:t>
      </w:r>
      <w:r>
        <w:t xml:space="preserve">   ambivalence    </w:t>
      </w:r>
      <w:r>
        <w:t xml:space="preserve">   salubrious    </w:t>
      </w:r>
      <w:r>
        <w:t xml:space="preserve">   rambunctious     </w:t>
      </w:r>
      <w:r>
        <w:t xml:space="preserve">   boorish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2021-10-11T16:03:26Z</dcterms:created>
  <dcterms:modified xsi:type="dcterms:W3CDTF">2021-10-11T16:03:26Z</dcterms:modified>
</cp:coreProperties>
</file>