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Voccabulario #46-60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derrogar    </w:t>
      </w:r>
      <w:r>
        <w:t xml:space="preserve">   denigrar    </w:t>
      </w:r>
      <w:r>
        <w:t xml:space="preserve">   decrepito    </w:t>
      </w:r>
      <w:r>
        <w:t xml:space="preserve">   debilitar    </w:t>
      </w:r>
      <w:r>
        <w:t xml:space="preserve">   culpable    </w:t>
      </w:r>
      <w:r>
        <w:t xml:space="preserve">   censura    </w:t>
      </w:r>
      <w:r>
        <w:t xml:space="preserve">   circumscribir    </w:t>
      </w:r>
      <w:r>
        <w:t xml:space="preserve">   coloquial    </w:t>
      </w:r>
      <w:r>
        <w:t xml:space="preserve">   competente    </w:t>
      </w:r>
      <w:r>
        <w:t xml:space="preserve">   consiliar    </w:t>
      </w:r>
      <w:r>
        <w:t xml:space="preserve">   conciso    </w:t>
      </w:r>
      <w:r>
        <w:t xml:space="preserve">   meticuloso    </w:t>
      </w:r>
      <w:r>
        <w:t xml:space="preserve">   conforme    </w:t>
      </w:r>
      <w:r>
        <w:t xml:space="preserve">   diligente    </w:t>
      </w:r>
      <w:r>
        <w:t xml:space="preserve">   diminutivo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Voccabulario #46-60</dc:title>
  <dcterms:created xsi:type="dcterms:W3CDTF">2021-10-11T16:04:07Z</dcterms:created>
  <dcterms:modified xsi:type="dcterms:W3CDTF">2021-10-11T16:04:07Z</dcterms:modified>
</cp:coreProperties>
</file>